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E31" w14:textId="77777777"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9D8728" wp14:editId="665701A4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29DD373A" w14:textId="77777777"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- Puerta 15</w:t>
      </w:r>
    </w:p>
    <w:p w14:paraId="269C755A" w14:textId="3A12FFB8"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+49 621</w:t>
      </w:r>
      <w:r w:rsidR="005503C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60</w:t>
      </w:r>
      <w:r w:rsidR="005503CF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>71454</w:t>
      </w:r>
    </w:p>
    <w:p w14:paraId="5B4EC9E5" w14:textId="77777777"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78A44BFA" w14:textId="77777777"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Alemania</w:t>
      </w:r>
    </w:p>
    <w:p w14:paraId="5203A457" w14:textId="77777777"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Horario de apertura: lunes - viernes de 7:30 a 15:30 horas</w:t>
      </w:r>
    </w:p>
    <w:p w14:paraId="70C47472" w14:textId="77777777"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>
        <w:rPr>
          <w:sz w:val="18"/>
          <w:szCs w:val="18"/>
        </w:rPr>
        <w:t xml:space="preserve">Solicitud de: </w:t>
      </w:r>
      <w:r>
        <w:rPr>
          <w:sz w:val="18"/>
          <w:szCs w:val="18"/>
        </w:rPr>
        <w:tab/>
      </w:r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084F6A">
        <w:rPr>
          <w:rFonts w:cs="Arial"/>
          <w:b w:val="0"/>
          <w:sz w:val="18"/>
          <w:szCs w:val="18"/>
        </w:rPr>
      </w:r>
      <w:r w:rsidR="00084F6A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6D69B4">
        <w:rPr>
          <w:sz w:val="18"/>
          <w:szCs w:val="18"/>
        </w:rPr>
        <w:t>Nuevo pase</w:t>
      </w:r>
      <w:r>
        <w:t xml:space="preserve"> </w:t>
      </w:r>
      <w:r>
        <w:rPr>
          <w:sz w:val="18"/>
          <w:szCs w:val="18"/>
        </w:rPr>
        <w:t xml:space="preserve">DRIVE (Miffo 26)  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084F6A">
        <w:rPr>
          <w:rFonts w:cs="Arial"/>
          <w:b w:val="0"/>
          <w:sz w:val="18"/>
          <w:szCs w:val="18"/>
        </w:rPr>
      </w:r>
      <w:r w:rsidR="00084F6A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Renovación de un pase DRIVE</w:t>
      </w:r>
    </w:p>
    <w:p w14:paraId="3BB42742" w14:textId="77777777" w:rsidR="00B55C16" w:rsidRPr="005E6E73" w:rsidRDefault="00B55C16" w:rsidP="00B55C16">
      <w:pPr>
        <w:rPr>
          <w:sz w:val="10"/>
          <w:szCs w:val="10"/>
        </w:rPr>
      </w:pPr>
    </w:p>
    <w:p w14:paraId="0952F3E9" w14:textId="77777777"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Datos de la persona de contacto de BASF en Ludwigshafen:</w:t>
      </w:r>
    </w:p>
    <w:p w14:paraId="4E63D875" w14:textId="77777777"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14:paraId="1AA9AB85" w14:textId="77777777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773DDCA" w14:textId="77777777" w:rsidR="00B55C16" w:rsidRPr="003F1873" w:rsidRDefault="00C13D28" w:rsidP="00B55C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Sociedad </w:t>
            </w:r>
            <w:r>
              <w:rPr>
                <w:rFonts w:ascii="Arial" w:hAnsi="Arial"/>
                <w:sz w:val="12"/>
                <w:szCs w:val="12"/>
              </w:rPr>
              <w:t>(BASF SE, BASF IT S., etc.)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14:paraId="63106DB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Código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14:paraId="084CFAF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Edificio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14:paraId="0C43A8A6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Teléfono </w:t>
            </w:r>
          </w:p>
        </w:tc>
      </w:tr>
      <w:bookmarkStart w:id="0" w:name="Dropdown3"/>
      <w:tr w:rsidR="003F1873" w:rsidRPr="003F1873" w14:paraId="16E15968" w14:textId="77777777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7A25BE2B" w14:textId="77777777"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084F6A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084F6A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4FD61F3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G-FSO/EE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57A35129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2F6D8057" w14:textId="4460D77C" w:rsidR="00C13D28" w:rsidRPr="003F1873" w:rsidRDefault="00EE26F5" w:rsidP="003F18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+49 621</w:t>
            </w:r>
            <w:r w:rsidR="005503C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60</w:t>
            </w:r>
            <w:r w:rsidR="005503CF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92540</w:t>
            </w:r>
          </w:p>
        </w:tc>
      </w:tr>
      <w:tr w:rsidR="003F1873" w:rsidRPr="003F1873" w14:paraId="5C68A152" w14:textId="77777777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5E2FAF6A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Apellidos, nombre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66695E08" w14:textId="7B4DF6C9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Firma de la persona de contacto de BASF</w:t>
            </w:r>
            <w:r w:rsidR="00473C23">
              <w:rPr>
                <w:rFonts w:ascii="Arial" w:hAnsi="Arial"/>
                <w:sz w:val="14"/>
                <w:szCs w:val="14"/>
              </w:rPr>
              <w:t xml:space="preserve"> y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34941A7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Duración del encargo/proyecto (a rellenar por la persona de contacto)</w:t>
            </w:r>
          </w:p>
        </w:tc>
      </w:tr>
      <w:tr w:rsidR="003F1873" w:rsidRPr="003F1873" w14:paraId="2100866A" w14:textId="77777777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14:paraId="3501B828" w14:textId="77777777" w:rsidR="0060138C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Respondek, Christoph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14:paraId="1E02A98E" w14:textId="6E11B826" w:rsidR="0060138C" w:rsidRPr="005F699A" w:rsidRDefault="005F699A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Actualmente válido sin firma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br/>
              <w:t>conforme a lo acordado</w:t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14:paraId="672F69F3" w14:textId="77777777" w:rsidR="0060138C" w:rsidRPr="003F1873" w:rsidRDefault="00AC63B8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 años</w:t>
            </w:r>
          </w:p>
        </w:tc>
      </w:tr>
    </w:tbl>
    <w:p w14:paraId="2C316301" w14:textId="77777777"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14:paraId="7DAFF6AD" w14:textId="77777777"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Datos del titular del pase y de la empresa respectiva:</w:t>
      </w:r>
    </w:p>
    <w:p w14:paraId="62973877" w14:textId="77777777"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6D103" wp14:editId="5BED3129">
                <wp:simplePos x="0" y="0"/>
                <wp:positionH relativeFrom="column">
                  <wp:posOffset>-697865</wp:posOffset>
                </wp:positionH>
                <wp:positionV relativeFrom="paragraph">
                  <wp:posOffset>3413125</wp:posOffset>
                </wp:positionV>
                <wp:extent cx="1280795" cy="23685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80795" cy="236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9B744" w14:textId="77777777"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Edición: noviembre de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D10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4.95pt;margin-top:268.75pt;width:100.85pt;height:18.65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0C69B744" w14:textId="77777777"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Edición: noviembre de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14:paraId="71F0029C" w14:textId="77777777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14:paraId="5E5E238A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Apellidos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5C865E11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Nombre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29D39276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(Apellido de soltera)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34A67C01" w14:textId="77777777"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Número de pase</w:t>
            </w:r>
          </w:p>
        </w:tc>
      </w:tr>
      <w:bookmarkStart w:id="1" w:name="Text53"/>
      <w:tr w:rsidR="00CF4729" w:rsidRPr="009B4AC5" w14:paraId="74625D57" w14:textId="77777777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14:paraId="1FA1091E" w14:textId="77777777"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bookmarkStart w:id="2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7FE793D8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721FBE66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6D855DA" w14:textId="77777777"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14:paraId="762A5326" w14:textId="77777777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14:paraId="7CA3C7F1" w14:textId="62C82EC5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Fecha de nacimiento </w:t>
            </w:r>
            <w:r w:rsidR="00473C23"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t>(DD-MM-AAAA)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14:paraId="323A53C6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Nacionalidad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02ACAA13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Tratamiento (Sr./Sra.)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350557E5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Título académico (Dr./Prof.)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2909C07D" w14:textId="77777777"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4" w:name="Text9"/>
      <w:tr w:rsidR="003748A8" w:rsidRPr="009B4AC5" w14:paraId="7C7605E8" w14:textId="77777777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14:paraId="50C4CD8B" w14:textId="77777777"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bookmarkStart w:id="5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14:paraId="290E2756" w14:textId="77777777"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1F07DFEB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0C25ED67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14:paraId="26113048" w14:textId="77777777"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2494E54B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6CD879F" w14:textId="77777777"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Empresa de transportes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25D8BFCC" w14:textId="77777777" w:rsidR="002F248D" w:rsidRPr="002F248D" w:rsidRDefault="00B019C2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Subcontratista de transportes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0742B135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Clave de contratista</w:t>
            </w:r>
          </w:p>
        </w:tc>
      </w:tr>
      <w:bookmarkStart w:id="8" w:name="Text20"/>
      <w:tr w:rsidR="00B019C2" w:rsidRPr="009B4AC5" w14:paraId="3BC71DFC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7F2D3A12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0519BDDA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7950AAB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46D8D37F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60D61A8C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Calle o apdo. de correos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10C54A13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Calle o apdo. de correos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7BB76CE0" w14:textId="77777777"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3E044" wp14:editId="1F3F598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0" w:name="Text45"/>
      <w:tr w:rsidR="00B019C2" w:rsidRPr="009B4AC5" w14:paraId="20C5C716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07368E60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5300A72E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5B1A734A" w14:textId="77777777"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Clave de subcontratista</w:t>
            </w:r>
          </w:p>
        </w:tc>
      </w:tr>
      <w:tr w:rsidR="00B019C2" w:rsidRPr="002C62F2" w14:paraId="69173260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E734B5E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CP y población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081F2DB8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CP y población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2F2993C8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2" w:name="Text42"/>
      <w:tr w:rsidR="00B019C2" w:rsidRPr="009B4AC5" w14:paraId="261C6C67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39F47B18" w14:textId="77777777"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3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732328F9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5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14:paraId="26E7CFD2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3E2D" w:rsidRPr="002C62F2" w14:paraId="62913A54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B777F57" w14:textId="77777777"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4"/>
                <w:szCs w:val="14"/>
              </w:rPr>
              <w:t>Permiso de transporte para / válido hasta DD-MM-AAA</w:t>
            </w:r>
            <w:r>
              <w:rPr>
                <w:rFonts w:ascii="Arial" w:hAnsi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25CF0DE" w14:textId="77777777"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Permiso ADR</w:t>
            </w:r>
          </w:p>
        </w:tc>
      </w:tr>
      <w:tr w:rsidR="00673E2D" w:rsidRPr="002C62F2" w14:paraId="19B98C0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877A5DE" w14:textId="77777777"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CE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válido hasta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123316F" w14:textId="77777777" w:rsidR="00EC3012" w:rsidRDefault="00EC3012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  <w:p w14:paraId="5E2C257F" w14:textId="77777777" w:rsidR="00863DE2" w:rsidRDefault="00863DE2" w:rsidP="00863DE2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N.º de móvil del conductor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5EA75F7D" w14:textId="77777777" w:rsidR="00673E2D" w:rsidRPr="00554883" w:rsidRDefault="00673E2D" w:rsidP="00506B37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6071CE5" w14:textId="77777777" w:rsidR="007D31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N.º de permiso ADR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69EC58E7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válido hasta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B1B7C59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587E216C" w14:textId="77777777" w:rsidR="00506B37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N.º de permiso ISOPA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79D503D3" w14:textId="77777777" w:rsidR="00506B37" w:rsidRPr="00EB72AE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válido hasta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7C009C73" w14:textId="77777777" w:rsidR="00506B37" w:rsidRPr="009870CD" w:rsidRDefault="00506B37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3E7EF013" w14:textId="77777777" w:rsidR="006772D0" w:rsidRPr="00795E22" w:rsidRDefault="006772D0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26CCCBF7" w14:textId="77777777" w:rsidR="00673E2D" w:rsidRPr="002C62F2" w:rsidRDefault="00673E2D" w:rsidP="00863D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14:paraId="64941DA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E3D1B4A" w14:textId="77777777"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94CDBAC" w14:textId="77777777"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14:paraId="6D1A105E" w14:textId="77777777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14:paraId="2141F359" w14:textId="77777777"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Nombre/teléfono de la persona de contacto externa/del responsable de la empresa de transportes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14:paraId="7A215DD8" w14:textId="77777777"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9B4AC5" w14:paraId="27BFD2C6" w14:textId="77777777" w:rsidTr="003E4292">
        <w:trPr>
          <w:trHeight w:val="60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BF2CB61" w14:textId="77777777" w:rsidR="006E5DC7" w:rsidRPr="00742B40" w:rsidRDefault="006E5DC7" w:rsidP="005A0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C710B00" w14:textId="77777777" w:rsidR="006E5DC7" w:rsidRPr="009B4AC5" w:rsidRDefault="006E5DC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95E22" w:rsidRPr="009B4AC5" w14:paraId="59AEB256" w14:textId="77777777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505AC42" w14:textId="77777777"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Sr./Sra.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6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cr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Tel.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7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  <w:p w14:paraId="45AE078A" w14:textId="77777777"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0640F60" w14:textId="77777777"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14:paraId="787F0B17" w14:textId="77777777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14:paraId="1DFC6CA1" w14:textId="77777777"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Encargado de ESM/WWW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14:paraId="77E018BA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Fecha de entrada de la solicitud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14:paraId="6B219945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Fin del plazo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01D618" w14:textId="77777777"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14:paraId="0AF9C6A3" w14:textId="77777777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14:paraId="3CD97049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  <w:p w14:paraId="7CB585E5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14:paraId="5ADE992D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14:paraId="28A73E46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14:paraId="330CBEA0" w14:textId="0065F72D"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Sello de transporte del contratista de BASF / Fecha / Firma del responsable /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Repetición en letra de imprenta</w:t>
            </w:r>
          </w:p>
        </w:tc>
      </w:tr>
    </w:tbl>
    <w:p w14:paraId="2B460BC5" w14:textId="77777777"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14:paraId="393E5304" w14:textId="77777777" w:rsidR="006E5DC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14:paraId="2703A11D" w14:textId="77777777" w:rsidR="00AE311E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>
        <w:rPr>
          <w:bCs/>
          <w:sz w:val="18"/>
          <w:szCs w:val="18"/>
        </w:rPr>
        <w:t>La pág. 2 contiene una serie de notas para la recogida del pase por parte del titular e información relacionada con la grabación de datos y la videovigilancia.</w:t>
      </w:r>
    </w:p>
    <w:p w14:paraId="51489526" w14:textId="77777777" w:rsidR="00AE311E" w:rsidRDefault="00AE311E">
      <w:pPr>
        <w:rPr>
          <w:rFonts w:ascii="Arial" w:hAnsi="Arial" w:cs="Arial"/>
          <w:bCs/>
          <w:sz w:val="18"/>
          <w:szCs w:val="18"/>
        </w:rPr>
      </w:pPr>
      <w:r>
        <w:br w:type="page"/>
      </w:r>
    </w:p>
    <w:p w14:paraId="688EB4CF" w14:textId="77777777"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14:paraId="45BB5984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C5AA586" wp14:editId="1C8CEDD5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3F660182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- Puerta 15</w:t>
      </w:r>
    </w:p>
    <w:p w14:paraId="4754A8ED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+49 6216 071 454</w:t>
      </w:r>
    </w:p>
    <w:p w14:paraId="15E157A1" w14:textId="77777777" w:rsidR="00CF6169" w:rsidRPr="002E070A" w:rsidRDefault="00B16576" w:rsidP="00CF616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00EB7291" w14:textId="77777777" w:rsidR="00B16576" w:rsidRPr="00E561E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Alemania</w:t>
      </w:r>
    </w:p>
    <w:p w14:paraId="6396C531" w14:textId="77777777" w:rsidR="00B16576" w:rsidRPr="00D4181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Horario de apertura: lunes - viernes de 7:30 a 15:30 horas</w:t>
      </w:r>
    </w:p>
    <w:p w14:paraId="2A17E290" w14:textId="77777777"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715B739E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5C6F7546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3AF2E874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13CC84CF" w14:textId="77777777"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Notas sobre el proceso de solicitud:</w:t>
      </w:r>
    </w:p>
    <w:p w14:paraId="280FA46F" w14:textId="77777777"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7B2408BE" w14:textId="77777777"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Para poder garantizar una tramitación rápida y sencilla de su solicitud, le rogamos que tenga en cuenta los siguientes puntos:</w:t>
      </w:r>
    </w:p>
    <w:p w14:paraId="307059BC" w14:textId="77777777"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612F4CBF" w14:textId="71BF806D"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Las solicitudes actuales pueden consultarse en la siguiente dirección de Internet (las solicitudes antiguas no son válidas):</w:t>
      </w:r>
      <w:r>
        <w:rPr>
          <w:rFonts w:ascii="Arial" w:hAnsi="Arial"/>
          <w:sz w:val="17"/>
          <w:szCs w:val="17"/>
        </w:rPr>
        <w:br/>
      </w:r>
      <w:hyperlink r:id="rId9" w:history="1">
        <w:r>
          <w:rPr>
            <w:rStyle w:val="Hyperlink"/>
            <w:rFonts w:ascii="Arial" w:hAnsi="Arial"/>
            <w:sz w:val="16"/>
            <w:szCs w:val="16"/>
          </w:rPr>
          <w:t>https://www.basf.com/de/de/company/about-us/sites/ludwigshafen/working-at-the-site/contactors-renters-partners.htm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cr/>
      </w:r>
      <w:r>
        <w:rPr>
          <w:rFonts w:ascii="Arial" w:hAnsi="Arial"/>
          <w:sz w:val="17"/>
          <w:szCs w:val="17"/>
        </w:rPr>
        <w:t xml:space="preserve">Estas solicitudes deberán ser rellenadas por la empresa de transportes completamente </w:t>
      </w:r>
      <w:r>
        <w:rPr>
          <w:rFonts w:ascii="Arial" w:hAnsi="Arial"/>
          <w:sz w:val="17"/>
          <w:szCs w:val="17"/>
        </w:rPr>
        <w:cr/>
      </w:r>
      <w:r>
        <w:rPr>
          <w:rFonts w:ascii="Arial" w:hAnsi="Arial"/>
          <w:sz w:val="17"/>
          <w:szCs w:val="17"/>
        </w:rPr>
        <w:br/>
        <w:t xml:space="preserve">por ordenador (no a mano), imprimidas, selladas y, finalmente, ser firmadas por el responsable externo. </w:t>
      </w:r>
      <w:r>
        <w:rPr>
          <w:rFonts w:ascii="Arial" w:hAnsi="Arial"/>
          <w:sz w:val="17"/>
          <w:szCs w:val="17"/>
        </w:rPr>
        <w:br/>
        <w:t>A continuación, el impreso deberá presentarse en la oficina de expedición de pases.</w:t>
      </w:r>
    </w:p>
    <w:p w14:paraId="6EA03837" w14:textId="77777777"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La presentación de la solicitud solo podrá ser realizada por la empresa de transportes contratada (</w:t>
      </w:r>
      <w:r>
        <w:rPr>
          <w:rFonts w:ascii="Arial" w:hAnsi="Arial"/>
          <w:sz w:val="17"/>
          <w:szCs w:val="17"/>
          <w:u w:val="single"/>
        </w:rPr>
        <w:t>no</w:t>
      </w:r>
      <w:r>
        <w:rPr>
          <w:rFonts w:ascii="Arial" w:hAnsi="Arial"/>
          <w:sz w:val="17"/>
          <w:szCs w:val="17"/>
        </w:rPr>
        <w:t xml:space="preserve"> por la subcontratista).</w:t>
      </w:r>
    </w:p>
    <w:p w14:paraId="1399875A" w14:textId="784F49C1"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Tres días después de haber recibido los documentos correctamente cumplimentados (lo cual no se notificará), el pase podrá ser recogido personalmente por el titular presentando el carné de identidad o pasaporte, el permiso ADR y el carné de conducir. </w:t>
      </w:r>
    </w:p>
    <w:p w14:paraId="03EA346E" w14:textId="519E00FC"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t>La recogida del pase está supeditada a la superación de una prueba de seguridad.</w:t>
      </w:r>
      <w:r>
        <w:rPr>
          <w:rFonts w:ascii="Arial" w:hAnsi="Arial"/>
          <w:sz w:val="17"/>
          <w:szCs w:val="17"/>
        </w:rPr>
        <w:br/>
        <w:t xml:space="preserve">Hallará información sobre dicha prueba en el sitio web de BASF: </w:t>
      </w:r>
      <w:r>
        <w:rPr>
          <w:rFonts w:ascii="Arial" w:hAnsi="Arial"/>
          <w:sz w:val="17"/>
          <w:szCs w:val="17"/>
        </w:rPr>
        <w:br/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14:paraId="4AEA244C" w14:textId="77777777"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Las solicitudes se conservan por espacio de cuatro semanas. A continuación, los datos y archivos relacionados se borrarán y no podrán ser reactivados.</w:t>
      </w:r>
    </w:p>
    <w:p w14:paraId="137F4444" w14:textId="77777777"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La modificación del formulario conllevará la invalidación de la solicitud.</w:t>
      </w:r>
    </w:p>
    <w:p w14:paraId="146A9137" w14:textId="77777777"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La finalización del encargo/proyecto concreto deberá comunicarse por escrito a ESM/WWW.</w:t>
      </w:r>
    </w:p>
    <w:p w14:paraId="57519A69" w14:textId="77777777"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Será preciso devolvernos el pase tras haber finalizado el encargo/proyecto concreto.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7A43" w14:textId="77777777" w:rsidR="00D62B40" w:rsidRDefault="00D62B40">
      <w:r>
        <w:separator/>
      </w:r>
    </w:p>
  </w:endnote>
  <w:endnote w:type="continuationSeparator" w:id="0">
    <w:p w14:paraId="3AAA92A1" w14:textId="77777777"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1E43" w14:textId="77777777" w:rsidR="00CF26B9" w:rsidRDefault="00CF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6500" w14:textId="5A47B005" w:rsidR="00CF26B9" w:rsidRDefault="005503C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389041" wp14:editId="2C49DB3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" name="MSIPCM863c42378110142b9b7edd61" descr="{&quot;HashCode&quot;:208298749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95154" w14:textId="6EE4D148" w:rsidR="005503CF" w:rsidRPr="005503CF" w:rsidRDefault="005503CF" w:rsidP="005503C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5503CF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89041" id="_x0000_t202" coordsize="21600,21600" o:spt="202" path="m,l,21600r21600,l21600,xe">
              <v:stroke joinstyle="miter"/>
              <v:path gradientshapeok="t" o:connecttype="rect"/>
            </v:shapetype>
            <v:shape id="MSIPCM863c42378110142b9b7edd61" o:spid="_x0000_s1027" type="#_x0000_t202" alt="{&quot;HashCode&quot;:208298749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Aqa6ca8CAABGBQAADgAA&#10;AAAAAAAAAAAAAAAuAgAAZHJzL2Uyb0RvYy54bWxQSwECLQAUAAYACAAAACEAsjcKk9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9295154" w14:textId="6EE4D148" w:rsidR="005503CF" w:rsidRPr="005503CF" w:rsidRDefault="005503CF" w:rsidP="005503C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5503CF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BEDD" w14:textId="77777777" w:rsidR="00CF26B9" w:rsidRDefault="00CF2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CA49" w14:textId="77777777" w:rsidR="00D62B40" w:rsidRDefault="00D62B40">
      <w:r>
        <w:separator/>
      </w:r>
    </w:p>
  </w:footnote>
  <w:footnote w:type="continuationSeparator" w:id="0">
    <w:p w14:paraId="601C57ED" w14:textId="77777777"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FF6B" w14:textId="77777777" w:rsidR="00CF26B9" w:rsidRDefault="00CF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C2B" w14:textId="77777777" w:rsidR="00CF26B9" w:rsidRDefault="00CF2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088B" w14:textId="77777777" w:rsidR="00CF26B9" w:rsidRDefault="00CF2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Pe8TVpnyR4K6Z0T8NQtyQTsFraB6OqXhdKdfpald8nkg7kDHbRq+FGIH8DQkeLWklV5kh9m8eyLhpU2K9cAkw==" w:salt="KxmzwdkH8i8zz20e08Ni3w==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1DCA"/>
    <w:rsid w:val="00033228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17C2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315C7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437"/>
    <w:rsid w:val="002015D5"/>
    <w:rsid w:val="00205890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70A"/>
    <w:rsid w:val="002E1579"/>
    <w:rsid w:val="002F2015"/>
    <w:rsid w:val="002F248D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E4292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42BF3"/>
    <w:rsid w:val="00442DAC"/>
    <w:rsid w:val="00451F7E"/>
    <w:rsid w:val="00453B2F"/>
    <w:rsid w:val="004570BB"/>
    <w:rsid w:val="00472D03"/>
    <w:rsid w:val="00473C23"/>
    <w:rsid w:val="004741CD"/>
    <w:rsid w:val="004775A5"/>
    <w:rsid w:val="00484443"/>
    <w:rsid w:val="004867F5"/>
    <w:rsid w:val="00487341"/>
    <w:rsid w:val="00494B26"/>
    <w:rsid w:val="004977B4"/>
    <w:rsid w:val="00497C55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06B37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3CF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A779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58C8"/>
    <w:rsid w:val="006D69B4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3623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3DE2"/>
    <w:rsid w:val="00864A6C"/>
    <w:rsid w:val="00866FC5"/>
    <w:rsid w:val="00870C7D"/>
    <w:rsid w:val="00871268"/>
    <w:rsid w:val="00880281"/>
    <w:rsid w:val="0089352E"/>
    <w:rsid w:val="00894534"/>
    <w:rsid w:val="00896BA7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113C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3809"/>
    <w:rsid w:val="00AC63B8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16576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26B9"/>
    <w:rsid w:val="00CF4729"/>
    <w:rsid w:val="00CF616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2AE"/>
    <w:rsid w:val="00EC301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6A2C"/>
    <w:rsid w:val="00F57A9C"/>
    <w:rsid w:val="00F604B8"/>
    <w:rsid w:val="00F66288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F9D1A23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657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CF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26B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212F-C297-446B-97EB-CC27D73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4418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judith.haas@basf.com</cp:lastModifiedBy>
  <cp:revision>7</cp:revision>
  <cp:lastPrinted>2013-07-19T06:32:00Z</cp:lastPrinted>
  <dcterms:created xsi:type="dcterms:W3CDTF">2021-03-04T13:42:00Z</dcterms:created>
  <dcterms:modified xsi:type="dcterms:W3CDTF">2021-03-22T13:37:00Z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HutfliR@BASFAD.BASF.NET</vt:lpwstr>
  </property>
  <property fmtid="{D5CDD505-2E9C-101B-9397-08002B2CF9AE}" pid="6" name="MSIP_Label_c8c00982-80e1-41e6-a03a-12f4ca954faf_SetDate">
    <vt:lpwstr>2021-03-04T13:41:46.9724335Z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aa5e0e9a-4690-4698-a251-fff1f6e7158b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HutfliR@BASFAD.BASF.NET</vt:lpwstr>
  </property>
  <property fmtid="{D5CDD505-2E9C-101B-9397-08002B2CF9AE}" pid="14" name="MSIP_Label_06530cf4-8573-4c29-a912-bbcdac835909_SetDate">
    <vt:lpwstr>2021-03-04T13:41:46.9724335Z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aa5e0e9a-4690-4698-a251-fff1f6e7158b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